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0F" w:rsidRDefault="00602F0F" w:rsidP="00E20BBF">
      <w:pPr>
        <w:spacing w:after="0" w:line="240" w:lineRule="auto"/>
        <w:rPr>
          <w:rFonts w:ascii="Calibri" w:hAnsi="Calibri" w:cs="Consolas"/>
          <w:szCs w:val="21"/>
        </w:rPr>
      </w:pPr>
      <w:bookmarkStart w:id="0" w:name="_GoBack"/>
      <w:bookmarkEnd w:id="0"/>
    </w:p>
    <w:p w:rsidR="00E20BBF" w:rsidRPr="00B5722B" w:rsidRDefault="00E20BBF" w:rsidP="00E20BBF">
      <w:pPr>
        <w:spacing w:after="0" w:line="240" w:lineRule="auto"/>
        <w:rPr>
          <w:rFonts w:ascii="Calibri" w:hAnsi="Calibri" w:cs="Consolas"/>
          <w:szCs w:val="21"/>
        </w:rPr>
      </w:pPr>
      <w:r w:rsidRPr="00B5722B">
        <w:rPr>
          <w:rFonts w:ascii="Calibri" w:hAnsi="Calibri" w:cs="Consolas"/>
          <w:szCs w:val="21"/>
        </w:rPr>
        <w:t xml:space="preserve">This form </w:t>
      </w:r>
      <w:r w:rsidR="00B5722B" w:rsidRPr="00B5722B">
        <w:rPr>
          <w:rFonts w:ascii="Calibri" w:hAnsi="Calibri" w:cs="Consolas"/>
          <w:szCs w:val="21"/>
        </w:rPr>
        <w:t>is</w:t>
      </w:r>
      <w:r w:rsidRPr="00B5722B">
        <w:rPr>
          <w:rFonts w:ascii="Calibri" w:hAnsi="Calibri" w:cs="Consolas"/>
          <w:szCs w:val="21"/>
        </w:rPr>
        <w:t xml:space="preserve"> to gather only required </w:t>
      </w:r>
      <w:r w:rsidR="00B5722B" w:rsidRPr="00B5722B">
        <w:rPr>
          <w:rFonts w:ascii="Calibri" w:hAnsi="Calibri" w:cs="Consolas"/>
          <w:szCs w:val="21"/>
        </w:rPr>
        <w:t xml:space="preserve">information to complete babies’ newborn bloodspot screen and to comply with GDPR regulations. </w:t>
      </w:r>
      <w:r w:rsidR="005108CA">
        <w:rPr>
          <w:rFonts w:ascii="Calibri" w:hAnsi="Calibri" w:cs="Consolas"/>
          <w:szCs w:val="21"/>
        </w:rPr>
        <w:t xml:space="preserve"> </w:t>
      </w:r>
      <w:r w:rsidR="00B5722B" w:rsidRPr="00B5722B">
        <w:rPr>
          <w:rFonts w:ascii="Calibri" w:hAnsi="Calibri" w:cs="Consolas"/>
          <w:szCs w:val="21"/>
        </w:rPr>
        <w:t>A</w:t>
      </w:r>
      <w:r w:rsidR="00B65A6D" w:rsidRPr="00B5722B">
        <w:rPr>
          <w:rFonts w:ascii="Calibri" w:hAnsi="Calibri" w:cs="Consolas"/>
          <w:szCs w:val="21"/>
        </w:rPr>
        <w:t xml:space="preserve">mend incorrect details that were recorded by sample taker </w:t>
      </w:r>
      <w:r w:rsidR="00B5722B" w:rsidRPr="00B5722B">
        <w:rPr>
          <w:rFonts w:ascii="Calibri" w:hAnsi="Calibri" w:cs="Consolas"/>
          <w:szCs w:val="21"/>
        </w:rPr>
        <w:t xml:space="preserve">or in the laboratory </w:t>
      </w:r>
      <w:r w:rsidR="00B65A6D" w:rsidRPr="00B5722B">
        <w:rPr>
          <w:rFonts w:ascii="Calibri" w:hAnsi="Calibri" w:cs="Consolas"/>
          <w:szCs w:val="21"/>
        </w:rPr>
        <w:t>and comply</w:t>
      </w:r>
      <w:r w:rsidRPr="00B5722B">
        <w:rPr>
          <w:rFonts w:ascii="Calibri" w:hAnsi="Calibri" w:cs="Consolas"/>
          <w:szCs w:val="21"/>
        </w:rPr>
        <w:t xml:space="preserve"> with GDPR regulations</w:t>
      </w:r>
      <w:r w:rsidR="00B65A6D" w:rsidRPr="00B5722B">
        <w:rPr>
          <w:rFonts w:ascii="Calibri" w:hAnsi="Calibri" w:cs="Consolas"/>
          <w:szCs w:val="21"/>
        </w:rPr>
        <w:t>.</w:t>
      </w:r>
    </w:p>
    <w:p w:rsidR="00B65A6D" w:rsidRPr="00E20BBF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>
        <w:rPr>
          <w:rFonts w:ascii="Calibri" w:hAnsi="Calibri" w:cs="Consolas"/>
          <w:b/>
          <w:szCs w:val="21"/>
        </w:rPr>
        <w:t>_______________________________________________________________________________</w:t>
      </w:r>
    </w:p>
    <w:p w:rsidR="00E20BBF" w:rsidRPr="00B65A6D" w:rsidRDefault="00B65A6D" w:rsidP="00E20BBF">
      <w:pPr>
        <w:spacing w:after="0" w:line="240" w:lineRule="auto"/>
        <w:rPr>
          <w:rFonts w:ascii="Calibri" w:hAnsi="Calibri" w:cs="Consolas"/>
          <w:b/>
          <w:color w:val="D9D9D9" w:themeColor="background1" w:themeShade="D9"/>
          <w:szCs w:val="21"/>
          <w:u w:val="single"/>
        </w:rPr>
      </w:pPr>
      <w:r>
        <w:rPr>
          <w:rFonts w:ascii="Calibri" w:hAnsi="Calibri" w:cs="Consolas"/>
          <w:b/>
          <w:szCs w:val="21"/>
        </w:rPr>
        <w:t xml:space="preserve">Re: </w:t>
      </w:r>
      <w:r w:rsidRPr="00B65A6D">
        <w:rPr>
          <w:rFonts w:ascii="Calibri" w:hAnsi="Calibri" w:cs="Consolas"/>
          <w:b/>
          <w:szCs w:val="21"/>
        </w:rPr>
        <w:t>Lab sample no</w:t>
      </w:r>
      <w:r w:rsidRPr="00E20BBF">
        <w:rPr>
          <w:rFonts w:ascii="Calibri" w:hAnsi="Calibri" w:cs="Consolas"/>
          <w:b/>
          <w:szCs w:val="21"/>
        </w:rPr>
        <w:t>.</w:t>
      </w:r>
      <w:r w:rsidRPr="00B65A6D">
        <w:rPr>
          <w:rFonts w:ascii="Calibri" w:hAnsi="Calibri" w:cs="Consolas"/>
          <w:b/>
          <w:szCs w:val="21"/>
        </w:rPr>
        <w:t xml:space="preserve"> </w:t>
      </w:r>
      <w:r w:rsidRPr="00B65A6D">
        <w:rPr>
          <w:rFonts w:ascii="Calibri" w:hAnsi="Calibri" w:cs="Consolas"/>
          <w:b/>
          <w:color w:val="D9D9D9" w:themeColor="background1" w:themeShade="D9"/>
          <w:szCs w:val="21"/>
          <w:u w:val="single"/>
        </w:rPr>
        <w:t>YY - XXXXXX</w:t>
      </w: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Baby’s surname: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DOB: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Baby’s Unique Perinatal Identifier:</w:t>
      </w:r>
      <w:r w:rsidRPr="00E20BBF">
        <w:rPr>
          <w:rFonts w:ascii="Calibri" w:hAnsi="Calibri" w:cs="Consolas"/>
          <w:b/>
          <w:szCs w:val="21"/>
        </w:rPr>
        <w:tab/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Address: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Hospital of birth: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  <w:r w:rsidRPr="00E20BBF">
        <w:rPr>
          <w:rFonts w:ascii="Calibri" w:hAnsi="Calibri" w:cs="Consolas"/>
          <w:b/>
          <w:szCs w:val="21"/>
        </w:rPr>
        <w:t>Dear NNBSL please amend the following details on baby noted above:</w:t>
      </w:r>
    </w:p>
    <w:p w:rsid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5108CA" w:rsidRDefault="005108CA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B65A6D" w:rsidRDefault="00B65A6D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Default="00E20BBF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536804" w:rsidRDefault="00536804" w:rsidP="00E20BBF">
      <w:pPr>
        <w:spacing w:after="0" w:line="240" w:lineRule="auto"/>
        <w:rPr>
          <w:rFonts w:ascii="Calibri" w:hAnsi="Calibri" w:cs="Consolas"/>
          <w:b/>
          <w:szCs w:val="21"/>
        </w:rPr>
      </w:pP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b/>
          <w:szCs w:val="21"/>
        </w:rPr>
        <w:t xml:space="preserve">Signed by:                                                     </w:t>
      </w:r>
      <w:r w:rsidRPr="00E20BBF">
        <w:rPr>
          <w:rFonts w:ascii="Calibri" w:hAnsi="Calibri" w:cs="Consolas"/>
          <w:b/>
          <w:szCs w:val="21"/>
        </w:rPr>
        <w:tab/>
      </w:r>
      <w:r w:rsidRPr="00E20BBF">
        <w:rPr>
          <w:rFonts w:ascii="Calibri" w:hAnsi="Calibri" w:cs="Consolas"/>
          <w:b/>
          <w:szCs w:val="21"/>
        </w:rPr>
        <w:tab/>
      </w:r>
      <w:r w:rsidRPr="00E20BBF">
        <w:rPr>
          <w:rFonts w:ascii="Calibri" w:hAnsi="Calibri" w:cs="Consolas"/>
          <w:b/>
          <w:szCs w:val="21"/>
        </w:rPr>
        <w:tab/>
        <w:t>PRINT NAME: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sz w:val="16"/>
          <w:szCs w:val="16"/>
        </w:rPr>
      </w:pPr>
    </w:p>
    <w:p w:rsidR="00E20BBF" w:rsidRPr="00E20BBF" w:rsidRDefault="00E20BBF" w:rsidP="00E20BBF">
      <w:pPr>
        <w:pBdr>
          <w:bottom w:val="single" w:sz="12" w:space="1" w:color="auto"/>
        </w:pBdr>
        <w:spacing w:after="0" w:line="240" w:lineRule="auto"/>
        <w:rPr>
          <w:rFonts w:ascii="Calibri" w:hAnsi="Calibri" w:cs="Consolas"/>
          <w:b/>
          <w:sz w:val="24"/>
          <w:szCs w:val="24"/>
        </w:rPr>
      </w:pPr>
      <w:r w:rsidRPr="00E20BBF">
        <w:rPr>
          <w:rFonts w:ascii="Calibri" w:hAnsi="Calibri" w:cs="Consolas"/>
          <w:szCs w:val="21"/>
        </w:rPr>
        <w:t>Position:</w:t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  <w:t>Phone no</w:t>
      </w:r>
      <w:r w:rsidRPr="00E20BBF">
        <w:rPr>
          <w:rFonts w:ascii="Calibri" w:hAnsi="Calibri" w:cs="Consolas"/>
          <w:b/>
          <w:sz w:val="24"/>
          <w:szCs w:val="24"/>
        </w:rPr>
        <w:t xml:space="preserve">: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E20BBF" w:rsidRPr="00E20BBF" w:rsidTr="00561072">
        <w:tc>
          <w:tcPr>
            <w:tcW w:w="7338" w:type="dxa"/>
            <w:vAlign w:val="center"/>
          </w:tcPr>
          <w:p w:rsidR="00602F0F" w:rsidRDefault="00602F0F" w:rsidP="00E20BBF">
            <w:pPr>
              <w:rPr>
                <w:rFonts w:ascii="Calibri" w:hAnsi="Calibri" w:cs="Consolas"/>
                <w:szCs w:val="21"/>
              </w:rPr>
            </w:pPr>
          </w:p>
          <w:p w:rsidR="00D856C3" w:rsidRPr="00E20BBF" w:rsidRDefault="00E20BBF" w:rsidP="00E20BBF">
            <w:pPr>
              <w:rPr>
                <w:rFonts w:ascii="Calibri" w:hAnsi="Calibri" w:cs="Consolas"/>
                <w:szCs w:val="21"/>
              </w:rPr>
            </w:pPr>
            <w:r w:rsidRPr="00E20BBF">
              <w:rPr>
                <w:rFonts w:ascii="Calibri" w:hAnsi="Calibri" w:cs="Consolas"/>
                <w:szCs w:val="21"/>
              </w:rPr>
              <w:t xml:space="preserve">Please forward </w:t>
            </w:r>
            <w:r w:rsidR="00D856C3">
              <w:rPr>
                <w:rFonts w:ascii="Calibri" w:hAnsi="Calibri" w:cs="Consolas"/>
                <w:szCs w:val="21"/>
              </w:rPr>
              <w:t>to:</w:t>
            </w:r>
          </w:p>
          <w:p w:rsidR="00CD112C" w:rsidRDefault="00E20BBF" w:rsidP="00E20BBF">
            <w:pPr>
              <w:numPr>
                <w:ilvl w:val="0"/>
                <w:numId w:val="1"/>
              </w:numPr>
              <w:rPr>
                <w:rFonts w:ascii="Calibri" w:hAnsi="Calibri" w:cs="Consolas"/>
                <w:szCs w:val="21"/>
              </w:rPr>
            </w:pPr>
            <w:r w:rsidRPr="00E20BBF">
              <w:rPr>
                <w:rFonts w:ascii="Calibri" w:hAnsi="Calibri" w:cs="Consolas"/>
                <w:szCs w:val="21"/>
              </w:rPr>
              <w:t xml:space="preserve">Secure email </w:t>
            </w:r>
            <w:hyperlink r:id="rId8" w:history="1">
              <w:r w:rsidR="005A79A8" w:rsidRPr="00D937B9">
                <w:rPr>
                  <w:rStyle w:val="Hyperlink"/>
                  <w:rFonts w:ascii="Calibri" w:hAnsi="Calibri" w:cs="Consolas"/>
                  <w:szCs w:val="21"/>
                </w:rPr>
                <w:t>info.newbornscreening@cuh.ie</w:t>
              </w:r>
            </w:hyperlink>
            <w:r w:rsidRPr="00E20BBF">
              <w:rPr>
                <w:rFonts w:ascii="Calibri" w:hAnsi="Calibri" w:cs="Consolas"/>
                <w:szCs w:val="21"/>
              </w:rPr>
              <w:t xml:space="preserve">    </w:t>
            </w:r>
          </w:p>
          <w:p w:rsidR="00E20BBF" w:rsidRPr="00E20BBF" w:rsidRDefault="00E20BBF" w:rsidP="00D856C3">
            <w:pPr>
              <w:ind w:left="720"/>
              <w:rPr>
                <w:rFonts w:ascii="Calibri" w:hAnsi="Calibri" w:cs="Consolas"/>
                <w:szCs w:val="21"/>
              </w:rPr>
            </w:pPr>
          </w:p>
        </w:tc>
      </w:tr>
    </w:tbl>
    <w:p w:rsidR="00E20BBF" w:rsidRPr="00E20BBF" w:rsidRDefault="00E20BBF" w:rsidP="00E20BBF">
      <w:pPr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b/>
          <w:szCs w:val="21"/>
        </w:rPr>
        <w:t>NOTE:</w:t>
      </w:r>
      <w:r w:rsidRPr="00E20BBF">
        <w:rPr>
          <w:rFonts w:ascii="Calibri" w:hAnsi="Calibri" w:cs="Consolas"/>
          <w:szCs w:val="21"/>
        </w:rPr>
        <w:t xml:space="preserve"> If attaching additional documentation please ensure it only contains required information </w:t>
      </w:r>
    </w:p>
    <w:p w:rsidR="00B65A6D" w:rsidRDefault="00E20BBF" w:rsidP="00E20BBF">
      <w:pPr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szCs w:val="21"/>
        </w:rPr>
        <w:t xml:space="preserve">on baby, not mother in order to comply with GDPR regulations, e.g. birth notification not suitable as mums history attached and not appropriate to share outside Maternity unit. 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  <w:sz w:val="16"/>
          <w:szCs w:val="16"/>
        </w:rPr>
      </w:pPr>
      <w:r w:rsidRPr="00E20BBF">
        <w:rPr>
          <w:rFonts w:ascii="Calibri" w:hAnsi="Calibri" w:cs="Consolas"/>
          <w:szCs w:val="21"/>
        </w:rPr>
        <w:t>All documents received will be attached to patient record and stored permanently.</w:t>
      </w:r>
    </w:p>
    <w:p w:rsidR="00E20BBF" w:rsidRPr="00E20BBF" w:rsidRDefault="00E20BBF" w:rsidP="00E20BBF">
      <w:pPr>
        <w:spacing w:after="0" w:line="240" w:lineRule="auto"/>
        <w:rPr>
          <w:rFonts w:ascii="Calibri" w:hAnsi="Calibri" w:cs="Consolas"/>
        </w:rPr>
      </w:pPr>
      <w:r w:rsidRPr="00E20BBF">
        <w:rPr>
          <w:rFonts w:ascii="Calibri" w:hAnsi="Calibri" w:cs="Consolas"/>
          <w:b/>
        </w:rPr>
        <w:t>_________________________________________________________________</w:t>
      </w:r>
      <w:r w:rsidR="005108CA">
        <w:rPr>
          <w:rFonts w:ascii="Calibri" w:hAnsi="Calibri" w:cs="Consolas"/>
          <w:b/>
        </w:rPr>
        <w:t>_________</w:t>
      </w:r>
      <w:r w:rsidRPr="00E20BBF">
        <w:rPr>
          <w:rFonts w:ascii="Calibri" w:hAnsi="Calibri" w:cs="Consolas"/>
          <w:b/>
        </w:rPr>
        <w:t xml:space="preserve">_____                              </w:t>
      </w:r>
    </w:p>
    <w:p w:rsidR="00E20BBF" w:rsidRPr="00E20BBF" w:rsidRDefault="00E20BBF" w:rsidP="00E20BBF">
      <w:pPr>
        <w:shd w:val="clear" w:color="auto" w:fill="F2F2F2" w:themeFill="background1" w:themeFillShade="F2"/>
        <w:spacing w:after="0" w:line="240" w:lineRule="auto"/>
        <w:jc w:val="center"/>
        <w:rPr>
          <w:rFonts w:ascii="Calibri" w:hAnsi="Calibri" w:cs="Consolas"/>
          <w:b/>
          <w:sz w:val="28"/>
          <w:szCs w:val="28"/>
        </w:rPr>
      </w:pPr>
      <w:r w:rsidRPr="00E20BBF">
        <w:rPr>
          <w:rFonts w:ascii="Calibri" w:hAnsi="Calibri" w:cs="Consolas"/>
          <w:b/>
          <w:sz w:val="28"/>
          <w:szCs w:val="28"/>
        </w:rPr>
        <w:t>Lab use only</w:t>
      </w:r>
    </w:p>
    <w:p w:rsidR="00E20BBF" w:rsidRPr="00E20BBF" w:rsidRDefault="00EB1AF3" w:rsidP="00E20BBF">
      <w:pPr>
        <w:shd w:val="clear" w:color="auto" w:fill="F2F2F2" w:themeFill="background1" w:themeFillShade="F2"/>
        <w:spacing w:after="0" w:line="240" w:lineRule="auto"/>
        <w:rPr>
          <w:rFonts w:ascii="Calibri" w:hAnsi="Calibri" w:cs="Consolas"/>
          <w:b/>
          <w:szCs w:val="21"/>
        </w:rPr>
      </w:pPr>
      <w:r>
        <w:rPr>
          <w:rFonts w:ascii="Calibri" w:hAnsi="Calibri" w:cs="Consolas"/>
          <w:szCs w:val="21"/>
        </w:rPr>
        <w:t>Source of error:  Lab</w:t>
      </w:r>
      <w:r w:rsidR="00E20BBF" w:rsidRPr="00E20BBF">
        <w:rPr>
          <w:rFonts w:ascii="Calibri" w:hAnsi="Calibri" w:cs="Consolas"/>
          <w:szCs w:val="21"/>
        </w:rPr>
        <w:t xml:space="preserve">/LHO/Maternity unit /Other </w:t>
      </w:r>
      <w:r w:rsidR="00E20BBF" w:rsidRPr="00E20BBF">
        <w:rPr>
          <w:rFonts w:ascii="Calibri" w:hAnsi="Calibri" w:cs="Consolas"/>
          <w:color w:val="BFBFBF" w:themeColor="background1" w:themeShade="BF"/>
          <w:szCs w:val="21"/>
        </w:rPr>
        <w:t>(please</w:t>
      </w:r>
      <w:r w:rsidR="00E20BBF" w:rsidRPr="00E20BBF">
        <w:rPr>
          <w:rFonts w:ascii="Calibri" w:hAnsi="Calibri" w:cs="Consolas"/>
          <w:b/>
          <w:color w:val="BFBFBF" w:themeColor="background1" w:themeShade="BF"/>
          <w:szCs w:val="21"/>
        </w:rPr>
        <w:t xml:space="preserve"> circle)</w:t>
      </w:r>
    </w:p>
    <w:p w:rsidR="00E20BBF" w:rsidRPr="00E20BBF" w:rsidRDefault="00E20BBF" w:rsidP="00E20BBF">
      <w:pPr>
        <w:shd w:val="clear" w:color="auto" w:fill="F2F2F2" w:themeFill="background1" w:themeFillShade="F2"/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szCs w:val="21"/>
        </w:rPr>
        <w:t>Details checked on LIMS:</w:t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  <w:t>Disclaimer added:</w:t>
      </w:r>
    </w:p>
    <w:p w:rsidR="00E20BBF" w:rsidRPr="00E20BBF" w:rsidRDefault="00E20BBF" w:rsidP="00E20BBF">
      <w:pPr>
        <w:shd w:val="clear" w:color="auto" w:fill="F2F2F2" w:themeFill="background1" w:themeFillShade="F2"/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szCs w:val="21"/>
        </w:rPr>
        <w:t xml:space="preserve">Sample quality checked: </w:t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  <w:t>Results reviewed:</w:t>
      </w:r>
      <w:r w:rsidRPr="00E20BBF">
        <w:rPr>
          <w:rFonts w:ascii="Calibri" w:hAnsi="Calibri" w:cs="Consolas"/>
          <w:szCs w:val="21"/>
        </w:rPr>
        <w:tab/>
      </w:r>
    </w:p>
    <w:p w:rsidR="00E20BBF" w:rsidRPr="00E20BBF" w:rsidRDefault="00E20BBF" w:rsidP="00E20BBF">
      <w:pPr>
        <w:shd w:val="clear" w:color="auto" w:fill="F2F2F2" w:themeFill="background1" w:themeFillShade="F2"/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szCs w:val="21"/>
        </w:rPr>
        <w:t>Amended by:</w:t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  <w:t>PC action complete:</w:t>
      </w:r>
    </w:p>
    <w:p w:rsidR="00E20BBF" w:rsidRPr="00E20BBF" w:rsidRDefault="00E20BBF" w:rsidP="00E20BBF">
      <w:pPr>
        <w:shd w:val="clear" w:color="auto" w:fill="F2F2F2" w:themeFill="background1" w:themeFillShade="F2"/>
        <w:spacing w:after="0" w:line="240" w:lineRule="auto"/>
        <w:rPr>
          <w:rFonts w:ascii="Calibri" w:hAnsi="Calibri" w:cs="Consolas"/>
          <w:szCs w:val="21"/>
        </w:rPr>
      </w:pP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</w:r>
      <w:r w:rsidRPr="00E20BBF">
        <w:rPr>
          <w:rFonts w:ascii="Calibri" w:hAnsi="Calibri" w:cs="Consolas"/>
          <w:szCs w:val="21"/>
        </w:rPr>
        <w:tab/>
        <w:t>Sign:</w:t>
      </w:r>
    </w:p>
    <w:p w:rsidR="00801F8E" w:rsidRDefault="00801F8E"/>
    <w:sectPr w:rsidR="00801F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7F" w:rsidRDefault="0010287F" w:rsidP="005108CA">
      <w:pPr>
        <w:spacing w:after="0" w:line="240" w:lineRule="auto"/>
      </w:pPr>
      <w:r>
        <w:separator/>
      </w:r>
    </w:p>
  </w:endnote>
  <w:endnote w:type="continuationSeparator" w:id="0">
    <w:p w:rsidR="0010287F" w:rsidRDefault="0010287F" w:rsidP="005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jc w:val="center"/>
      <w:tblLook w:val="04A0" w:firstRow="1" w:lastRow="0" w:firstColumn="1" w:lastColumn="0" w:noHBand="0" w:noVBand="1"/>
    </w:tblPr>
    <w:tblGrid>
      <w:gridCol w:w="1223"/>
      <w:gridCol w:w="3159"/>
      <w:gridCol w:w="3180"/>
      <w:gridCol w:w="1438"/>
      <w:gridCol w:w="1440"/>
    </w:tblGrid>
    <w:tr w:rsidR="00561072" w:rsidTr="005108CA">
      <w:trPr>
        <w:trHeight w:val="280"/>
        <w:jc w:val="center"/>
      </w:trPr>
      <w:tc>
        <w:tcPr>
          <w:tcW w:w="10440" w:type="dxa"/>
          <w:gridSpan w:val="5"/>
          <w:tcBorders>
            <w:top w:val="nil"/>
            <w:left w:val="nil"/>
            <w:bottom w:val="single" w:sz="4" w:space="0" w:color="333333"/>
            <w:right w:val="nil"/>
          </w:tcBorders>
          <w:hideMark/>
        </w:tcPr>
        <w:p w:rsidR="00561072" w:rsidRDefault="00561072">
          <w:pPr>
            <w:pStyle w:val="Footer"/>
            <w:spacing w:line="276" w:lineRule="auto"/>
            <w:jc w:val="center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hAnsi="Calibri" w:cs="Calibri"/>
            </w:rPr>
            <w:t xml:space="preserve">Page </w:t>
          </w:r>
          <w:r>
            <w:rPr>
              <w:rFonts w:ascii="Calibri" w:hAnsi="Calibri" w:cs="Calibri"/>
            </w:rPr>
            <w:fldChar w:fldCharType="begin"/>
          </w:r>
          <w:r>
            <w:rPr>
              <w:rFonts w:ascii="Calibri" w:hAnsi="Calibri" w:cs="Calibri"/>
            </w:rPr>
            <w:instrText xml:space="preserve"> PAGE   \* MERGEFORMAT </w:instrText>
          </w:r>
          <w:r>
            <w:rPr>
              <w:rFonts w:ascii="Calibri" w:hAnsi="Calibri" w:cs="Calibri"/>
            </w:rPr>
            <w:fldChar w:fldCharType="separate"/>
          </w:r>
          <w:r w:rsidR="00502DB4">
            <w:rPr>
              <w:rFonts w:ascii="Calibri" w:hAnsi="Calibri" w:cs="Calibri"/>
              <w:noProof/>
            </w:rPr>
            <w:t>1</w:t>
          </w:r>
          <w:r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 xml:space="preserve"> of </w:t>
          </w:r>
          <w:r>
            <w:rPr>
              <w:rFonts w:ascii="Calibri" w:hAnsi="Calibri" w:cs="Calibri"/>
            </w:rPr>
            <w:fldChar w:fldCharType="begin"/>
          </w:r>
          <w:r>
            <w:rPr>
              <w:rFonts w:ascii="Calibri" w:hAnsi="Calibri" w:cs="Calibri"/>
            </w:rPr>
            <w:instrText xml:space="preserve"> NUMPAGES   \* MERGEFORMAT </w:instrText>
          </w:r>
          <w:r>
            <w:rPr>
              <w:rFonts w:ascii="Calibri" w:hAnsi="Calibri" w:cs="Calibri"/>
            </w:rPr>
            <w:fldChar w:fldCharType="separate"/>
          </w:r>
          <w:r w:rsidR="00502DB4">
            <w:rPr>
              <w:rFonts w:ascii="Calibri" w:hAnsi="Calibri" w:cs="Calibri"/>
              <w:noProof/>
            </w:rPr>
            <w:t>1</w:t>
          </w:r>
          <w:r>
            <w:rPr>
              <w:rFonts w:ascii="Calibri" w:hAnsi="Calibri" w:cs="Calibri"/>
            </w:rPr>
            <w:fldChar w:fldCharType="end"/>
          </w:r>
        </w:p>
      </w:tc>
    </w:tr>
    <w:tr w:rsidR="00561072" w:rsidTr="005108CA">
      <w:trPr>
        <w:trHeight w:val="280"/>
        <w:jc w:val="center"/>
      </w:trPr>
      <w:tc>
        <w:tcPr>
          <w:tcW w:w="1223" w:type="dxa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:rsidR="00561072" w:rsidRDefault="00561072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color w:val="808080"/>
              <w:sz w:val="20"/>
              <w:szCs w:val="20"/>
            </w:rPr>
            <w:t>Author:</w:t>
          </w:r>
        </w:p>
      </w:tc>
      <w:tc>
        <w:tcPr>
          <w:tcW w:w="3159" w:type="dxa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:rsidR="00561072" w:rsidRDefault="00167103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  <w:t>Catherine Harvey</w:t>
          </w:r>
        </w:p>
      </w:tc>
      <w:tc>
        <w:tcPr>
          <w:tcW w:w="3180" w:type="dxa"/>
          <w:vMerge w:val="restart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:rsidR="00561072" w:rsidRDefault="00561072" w:rsidP="005108CA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color w:val="808080"/>
              <w:sz w:val="20"/>
              <w:szCs w:val="20"/>
            </w:rPr>
            <w:t>Ref: LP-NNS-0047 &amp; 0057</w:t>
          </w:r>
        </w:p>
      </w:tc>
      <w:tc>
        <w:tcPr>
          <w:tcW w:w="1438" w:type="dxa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:rsidR="00561072" w:rsidRDefault="00561072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color w:val="808080"/>
              <w:sz w:val="20"/>
              <w:szCs w:val="20"/>
            </w:rPr>
            <w:t>Date of issue:</w:t>
          </w:r>
        </w:p>
      </w:tc>
      <w:tc>
        <w:tcPr>
          <w:tcW w:w="1440" w:type="dxa"/>
          <w:tcBorders>
            <w:top w:val="single" w:sz="4" w:space="0" w:color="333333"/>
            <w:left w:val="nil"/>
            <w:bottom w:val="nil"/>
            <w:right w:val="nil"/>
          </w:tcBorders>
        </w:tcPr>
        <w:p w:rsidR="00561072" w:rsidRDefault="00167103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  <w:t>19/04/2022</w:t>
          </w:r>
        </w:p>
      </w:tc>
    </w:tr>
    <w:tr w:rsidR="00561072" w:rsidTr="005108CA">
      <w:trPr>
        <w:trHeight w:val="283"/>
        <w:jc w:val="center"/>
      </w:trPr>
      <w:tc>
        <w:tcPr>
          <w:tcW w:w="1223" w:type="dxa"/>
          <w:hideMark/>
        </w:tcPr>
        <w:p w:rsidR="00561072" w:rsidRDefault="00561072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color w:val="808080"/>
              <w:sz w:val="20"/>
              <w:szCs w:val="20"/>
            </w:rPr>
            <w:t>Authoriser:</w:t>
          </w:r>
        </w:p>
      </w:tc>
      <w:tc>
        <w:tcPr>
          <w:tcW w:w="3159" w:type="dxa"/>
          <w:hideMark/>
        </w:tcPr>
        <w:p w:rsidR="00561072" w:rsidRDefault="00561072">
          <w:pPr>
            <w:pStyle w:val="Footer"/>
            <w:spacing w:line="276" w:lineRule="auto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color w:val="808080"/>
              <w:sz w:val="20"/>
              <w:szCs w:val="20"/>
            </w:rPr>
            <w:t>Loretta O’Grady</w:t>
          </w:r>
        </w:p>
      </w:tc>
      <w:tc>
        <w:tcPr>
          <w:tcW w:w="0" w:type="auto"/>
          <w:vMerge/>
          <w:tcBorders>
            <w:top w:val="single" w:sz="4" w:space="0" w:color="333333"/>
            <w:left w:val="nil"/>
            <w:bottom w:val="nil"/>
            <w:right w:val="nil"/>
          </w:tcBorders>
          <w:vAlign w:val="center"/>
          <w:hideMark/>
        </w:tcPr>
        <w:p w:rsidR="00561072" w:rsidRDefault="00561072">
          <w:pPr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</w:p>
      </w:tc>
      <w:tc>
        <w:tcPr>
          <w:tcW w:w="1438" w:type="dxa"/>
        </w:tcPr>
        <w:p w:rsidR="00561072" w:rsidRDefault="00561072">
          <w:pPr>
            <w:pStyle w:val="Footer"/>
            <w:spacing w:line="276" w:lineRule="auto"/>
            <w:jc w:val="center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</w:p>
      </w:tc>
      <w:tc>
        <w:tcPr>
          <w:tcW w:w="1440" w:type="dxa"/>
        </w:tcPr>
        <w:p w:rsidR="00561072" w:rsidRDefault="00561072">
          <w:pPr>
            <w:pStyle w:val="Footer"/>
            <w:spacing w:line="276" w:lineRule="auto"/>
            <w:jc w:val="center"/>
            <w:rPr>
              <w:rFonts w:ascii="Calibri" w:eastAsia="Times New Roman" w:hAnsi="Calibri" w:cs="Calibri"/>
              <w:color w:val="808080"/>
              <w:sz w:val="20"/>
              <w:szCs w:val="20"/>
              <w:lang w:val="en-US"/>
            </w:rPr>
          </w:pPr>
        </w:p>
      </w:tc>
    </w:tr>
  </w:tbl>
  <w:p w:rsidR="00561072" w:rsidRDefault="00561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7F" w:rsidRDefault="0010287F" w:rsidP="005108CA">
      <w:pPr>
        <w:spacing w:after="0" w:line="240" w:lineRule="auto"/>
      </w:pPr>
      <w:r>
        <w:separator/>
      </w:r>
    </w:p>
  </w:footnote>
  <w:footnote w:type="continuationSeparator" w:id="0">
    <w:p w:rsidR="0010287F" w:rsidRDefault="0010287F" w:rsidP="005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642"/>
      <w:gridCol w:w="3892"/>
      <w:gridCol w:w="2492"/>
    </w:tblGrid>
    <w:tr w:rsidR="00561072" w:rsidTr="005108CA">
      <w:trPr>
        <w:trHeight w:val="220"/>
        <w:jc w:val="center"/>
      </w:trPr>
      <w:tc>
        <w:tcPr>
          <w:tcW w:w="9560" w:type="dxa"/>
          <w:gridSpan w:val="3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:rsidR="00561072" w:rsidRDefault="00561072">
          <w:pPr>
            <w:pStyle w:val="Header"/>
            <w:tabs>
              <w:tab w:val="left" w:pos="2820"/>
              <w:tab w:val="center" w:pos="7272"/>
            </w:tabs>
            <w:spacing w:line="276" w:lineRule="auto"/>
            <w:jc w:val="center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hAnsi="Calibri" w:cs="Calibri"/>
            </w:rPr>
            <w:t>Children’s Health Ireland at Temple Street,  Department of Paediatric Laboratory Medicine</w:t>
          </w:r>
        </w:p>
      </w:tc>
    </w:tr>
    <w:tr w:rsidR="00561072" w:rsidTr="005108CA">
      <w:trPr>
        <w:trHeight w:val="300"/>
        <w:jc w:val="center"/>
      </w:trPr>
      <w:tc>
        <w:tcPr>
          <w:tcW w:w="2819" w:type="dxa"/>
          <w:tcBorders>
            <w:top w:val="nil"/>
            <w:left w:val="nil"/>
            <w:bottom w:val="single" w:sz="4" w:space="0" w:color="333333"/>
            <w:right w:val="nil"/>
          </w:tcBorders>
        </w:tcPr>
        <w:p w:rsidR="00561072" w:rsidRDefault="00561072" w:rsidP="005108CA">
          <w:pPr>
            <w:pStyle w:val="Header"/>
            <w:spacing w:line="276" w:lineRule="auto"/>
            <w:jc w:val="center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hAnsi="Calibri" w:cs="Calibri"/>
            </w:rPr>
            <w:t>LF-NNS-0137</w:t>
          </w:r>
        </w:p>
      </w:tc>
      <w:tc>
        <w:tcPr>
          <w:tcW w:w="4111" w:type="dxa"/>
          <w:tcBorders>
            <w:top w:val="nil"/>
            <w:left w:val="nil"/>
            <w:bottom w:val="single" w:sz="4" w:space="0" w:color="333333"/>
            <w:right w:val="nil"/>
          </w:tcBorders>
          <w:hideMark/>
        </w:tcPr>
        <w:p w:rsidR="00561072" w:rsidRDefault="00561072">
          <w:pPr>
            <w:pStyle w:val="Header"/>
            <w:spacing w:line="276" w:lineRule="auto"/>
            <w:jc w:val="center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hAnsi="Calibri" w:cs="Calibri"/>
            </w:rPr>
            <w:t>PATIENT DETAILS AMENDMENT FORM</w:t>
          </w:r>
        </w:p>
      </w:tc>
      <w:tc>
        <w:tcPr>
          <w:tcW w:w="2630" w:type="dxa"/>
          <w:tcBorders>
            <w:top w:val="nil"/>
            <w:left w:val="nil"/>
            <w:bottom w:val="single" w:sz="4" w:space="0" w:color="333333"/>
            <w:right w:val="nil"/>
          </w:tcBorders>
          <w:hideMark/>
        </w:tcPr>
        <w:p w:rsidR="00561072" w:rsidRDefault="00602F0F" w:rsidP="00167103">
          <w:pPr>
            <w:pStyle w:val="Header"/>
            <w:spacing w:line="276" w:lineRule="auto"/>
            <w:jc w:val="center"/>
            <w:rPr>
              <w:rFonts w:ascii="Arial" w:eastAsia="Times New Roman" w:hAnsi="Arial"/>
              <w:lang w:val="en-US"/>
            </w:rPr>
          </w:pPr>
          <w:r>
            <w:rPr>
              <w:rFonts w:ascii="Calibri" w:hAnsi="Calibri" w:cs="Calibri"/>
            </w:rPr>
            <w:t xml:space="preserve">EDITION </w:t>
          </w:r>
          <w:r w:rsidR="00167103">
            <w:rPr>
              <w:rFonts w:ascii="Calibri" w:hAnsi="Calibri" w:cs="Calibri"/>
            </w:rPr>
            <w:t>3</w:t>
          </w:r>
        </w:p>
      </w:tc>
    </w:tr>
  </w:tbl>
  <w:p w:rsidR="00561072" w:rsidRDefault="00561072" w:rsidP="005108CA">
    <w:pPr>
      <w:pStyle w:val="Header"/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E00"/>
    <w:multiLevelType w:val="hybridMultilevel"/>
    <w:tmpl w:val="9CC81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BF"/>
    <w:rsid w:val="000766B5"/>
    <w:rsid w:val="000B69A8"/>
    <w:rsid w:val="000D05A1"/>
    <w:rsid w:val="0010287F"/>
    <w:rsid w:val="001307C5"/>
    <w:rsid w:val="00167103"/>
    <w:rsid w:val="00370B6F"/>
    <w:rsid w:val="00502DB4"/>
    <w:rsid w:val="005108CA"/>
    <w:rsid w:val="00536804"/>
    <w:rsid w:val="00561072"/>
    <w:rsid w:val="005A79A8"/>
    <w:rsid w:val="00602F0F"/>
    <w:rsid w:val="00801F8E"/>
    <w:rsid w:val="00802160"/>
    <w:rsid w:val="0093225C"/>
    <w:rsid w:val="00AA74C9"/>
    <w:rsid w:val="00AD0445"/>
    <w:rsid w:val="00B5722B"/>
    <w:rsid w:val="00B65A6D"/>
    <w:rsid w:val="00CA20EA"/>
    <w:rsid w:val="00CB5BB4"/>
    <w:rsid w:val="00CD112C"/>
    <w:rsid w:val="00D856C3"/>
    <w:rsid w:val="00E20BBF"/>
    <w:rsid w:val="00E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B5987-4CCE-42BC-A17A-90D64BFA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ontentsHeader"/>
    <w:basedOn w:val="Normal"/>
    <w:link w:val="HeaderChar"/>
    <w:unhideWhenUsed/>
    <w:rsid w:val="0051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"/>
    <w:basedOn w:val="DefaultParagraphFont"/>
    <w:link w:val="Header"/>
    <w:rsid w:val="005108CA"/>
  </w:style>
  <w:style w:type="paragraph" w:styleId="Footer">
    <w:name w:val="footer"/>
    <w:basedOn w:val="Normal"/>
    <w:link w:val="FooterChar"/>
    <w:uiPriority w:val="99"/>
    <w:unhideWhenUsed/>
    <w:rsid w:val="0051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8CA"/>
  </w:style>
  <w:style w:type="character" w:styleId="Hyperlink">
    <w:name w:val="Hyperlink"/>
    <w:basedOn w:val="DefaultParagraphFont"/>
    <w:uiPriority w:val="99"/>
    <w:unhideWhenUsed/>
    <w:rsid w:val="005A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newbornscreening@cuh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2817-E0B7-4D3B-97F7-A700E51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Loretta.OGrady</dc:creator>
  <cp:lastModifiedBy>Katie Darcy</cp:lastModifiedBy>
  <cp:revision>2</cp:revision>
  <cp:lastPrinted>2020-08-19T11:16:00Z</cp:lastPrinted>
  <dcterms:created xsi:type="dcterms:W3CDTF">2022-04-21T13:05:00Z</dcterms:created>
  <dcterms:modified xsi:type="dcterms:W3CDTF">2022-04-21T13:05:00Z</dcterms:modified>
</cp:coreProperties>
</file>